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3FA3" w14:textId="2CA61675" w:rsidR="00BA290F" w:rsidRPr="00FF7C6F" w:rsidRDefault="00000000">
      <w:pPr>
        <w:pStyle w:val="aa"/>
        <w:jc w:val="center"/>
        <w:rPr>
          <w:color w:val="auto"/>
          <w:lang w:eastAsia="ja-JP"/>
        </w:rPr>
      </w:pPr>
      <w:r w:rsidRPr="00FF7C6F">
        <w:rPr>
          <w:color w:val="auto"/>
          <w:lang w:eastAsia="ja-JP"/>
        </w:rPr>
        <w:t>日向ひょっとこ夏祭りホームページ広告掲載要領</w:t>
      </w:r>
    </w:p>
    <w:p w14:paraId="1AD4FA41" w14:textId="77777777" w:rsidR="00BA290F" w:rsidRDefault="00000000">
      <w:pPr>
        <w:rPr>
          <w:lang w:eastAsia="ja-JP"/>
        </w:rPr>
      </w:pPr>
      <w:r>
        <w:rPr>
          <w:b/>
          <w:lang w:eastAsia="ja-JP"/>
        </w:rPr>
        <w:t>(</w:t>
      </w:r>
      <w:r>
        <w:rPr>
          <w:b/>
          <w:lang w:eastAsia="ja-JP"/>
        </w:rPr>
        <w:t>趣旨</w:t>
      </w:r>
      <w:r>
        <w:rPr>
          <w:b/>
          <w:lang w:eastAsia="ja-JP"/>
        </w:rPr>
        <w:t>)</w:t>
      </w:r>
    </w:p>
    <w:p w14:paraId="77913F44" w14:textId="5BFBE3F1" w:rsidR="00BA290F" w:rsidRDefault="00000000">
      <w:pPr>
        <w:rPr>
          <w:lang w:eastAsia="ja-JP"/>
        </w:rPr>
      </w:pPr>
      <w:r>
        <w:rPr>
          <w:lang w:eastAsia="ja-JP"/>
        </w:rPr>
        <w:t>第</w:t>
      </w:r>
      <w:r>
        <w:rPr>
          <w:lang w:eastAsia="ja-JP"/>
        </w:rPr>
        <w:t>1</w:t>
      </w:r>
      <w:r>
        <w:rPr>
          <w:lang w:eastAsia="ja-JP"/>
        </w:rPr>
        <w:t>条</w:t>
      </w:r>
      <w:r>
        <w:rPr>
          <w:lang w:eastAsia="ja-JP"/>
        </w:rPr>
        <w:t xml:space="preserve"> </w:t>
      </w:r>
      <w:r w:rsidR="00FF7C6F">
        <w:rPr>
          <w:lang w:eastAsia="ja-JP"/>
        </w:rPr>
        <w:br/>
      </w:r>
      <w:r>
        <w:rPr>
          <w:lang w:eastAsia="ja-JP"/>
        </w:rPr>
        <w:t>この要領は、日向ひょっとこ夏祭り広告掲載要綱に定めるもののほか、実行委員会が管理するホームページにおける広告の掲載に関し、必要な事項を定めるものとする。</w:t>
      </w:r>
    </w:p>
    <w:p w14:paraId="1A3501A0" w14:textId="77777777" w:rsidR="00BA290F" w:rsidRDefault="00000000">
      <w:pPr>
        <w:rPr>
          <w:lang w:eastAsia="ja-JP"/>
        </w:rPr>
      </w:pPr>
      <w:r>
        <w:rPr>
          <w:b/>
          <w:lang w:eastAsia="ja-JP"/>
        </w:rPr>
        <w:t>(</w:t>
      </w:r>
      <w:r>
        <w:rPr>
          <w:b/>
          <w:lang w:eastAsia="ja-JP"/>
        </w:rPr>
        <w:t>種類及び規格</w:t>
      </w:r>
      <w:r>
        <w:rPr>
          <w:b/>
          <w:lang w:eastAsia="ja-JP"/>
        </w:rPr>
        <w:t>)</w:t>
      </w:r>
    </w:p>
    <w:p w14:paraId="7C82830F" w14:textId="591A93A3" w:rsidR="008814B7" w:rsidRDefault="00000000">
      <w:pPr>
        <w:rPr>
          <w:lang w:eastAsia="ja-JP"/>
        </w:rPr>
      </w:pPr>
      <w:r>
        <w:rPr>
          <w:lang w:eastAsia="ja-JP"/>
        </w:rPr>
        <w:t>第</w:t>
      </w:r>
      <w:r>
        <w:rPr>
          <w:lang w:eastAsia="ja-JP"/>
        </w:rPr>
        <w:t>2</w:t>
      </w:r>
      <w:r>
        <w:rPr>
          <w:lang w:eastAsia="ja-JP"/>
        </w:rPr>
        <w:t>条</w:t>
      </w:r>
      <w:r>
        <w:rPr>
          <w:lang w:eastAsia="ja-JP"/>
        </w:rPr>
        <w:t xml:space="preserve"> </w:t>
      </w:r>
      <w:r w:rsidR="00FF7C6F">
        <w:rPr>
          <w:lang w:eastAsia="ja-JP"/>
        </w:rPr>
        <w:br/>
      </w:r>
      <w:r>
        <w:rPr>
          <w:lang w:eastAsia="ja-JP"/>
        </w:rPr>
        <w:t>広告の種類は、バナー広告とする。</w:t>
      </w:r>
      <w:r>
        <w:rPr>
          <w:lang w:eastAsia="ja-JP"/>
        </w:rPr>
        <w:br/>
      </w:r>
      <w:r>
        <w:rPr>
          <w:lang w:eastAsia="ja-JP"/>
        </w:rPr>
        <w:t>広告の規格は、原則として次のとおりとする。</w:t>
      </w:r>
      <w:r>
        <w:rPr>
          <w:lang w:eastAsia="ja-JP"/>
        </w:rPr>
        <w:br/>
      </w:r>
      <w:r w:rsidRPr="00337055">
        <w:rPr>
          <w:lang w:eastAsia="ja-JP"/>
        </w:rPr>
        <w:t xml:space="preserve">(1) </w:t>
      </w:r>
      <w:r w:rsidRPr="00337055">
        <w:rPr>
          <w:lang w:eastAsia="ja-JP"/>
        </w:rPr>
        <w:t>大きさ</w:t>
      </w:r>
      <w:r w:rsidRPr="00337055">
        <w:rPr>
          <w:lang w:eastAsia="ja-JP"/>
        </w:rPr>
        <w:t xml:space="preserve"> 1</w:t>
      </w:r>
      <w:r w:rsidRPr="00337055">
        <w:rPr>
          <w:lang w:eastAsia="ja-JP"/>
        </w:rPr>
        <w:t>枠当たり縦</w:t>
      </w:r>
      <w:r w:rsidR="008814B7" w:rsidRPr="00337055">
        <w:rPr>
          <w:rFonts w:hint="eastAsia"/>
          <w:lang w:eastAsia="ja-JP"/>
        </w:rPr>
        <w:t>120</w:t>
      </w:r>
      <w:r w:rsidRPr="00337055">
        <w:rPr>
          <w:lang w:eastAsia="ja-JP"/>
        </w:rPr>
        <w:t>ピクセル横</w:t>
      </w:r>
      <w:r w:rsidR="008814B7" w:rsidRPr="00337055">
        <w:rPr>
          <w:rFonts w:hint="eastAsia"/>
          <w:lang w:eastAsia="ja-JP"/>
        </w:rPr>
        <w:t>250</w:t>
      </w:r>
      <w:r w:rsidRPr="00337055">
        <w:rPr>
          <w:lang w:eastAsia="ja-JP"/>
        </w:rPr>
        <w:t>ピクセル</w:t>
      </w:r>
      <w:r w:rsidRPr="00337055">
        <w:rPr>
          <w:lang w:eastAsia="ja-JP"/>
        </w:rPr>
        <w:br/>
        <w:t xml:space="preserve">(2) </w:t>
      </w:r>
      <w:r w:rsidRPr="00337055">
        <w:rPr>
          <w:lang w:eastAsia="ja-JP"/>
        </w:rPr>
        <w:t>形式</w:t>
      </w:r>
      <w:r w:rsidRPr="00337055">
        <w:rPr>
          <w:lang w:eastAsia="ja-JP"/>
        </w:rPr>
        <w:t xml:space="preserve"> JPEG</w:t>
      </w:r>
      <w:r w:rsidR="008814B7" w:rsidRPr="00337055">
        <w:rPr>
          <w:rFonts w:hint="eastAsia"/>
          <w:lang w:eastAsia="ja-JP"/>
        </w:rPr>
        <w:t>又は</w:t>
      </w:r>
      <w:r w:rsidR="008814B7" w:rsidRPr="00337055">
        <w:rPr>
          <w:rFonts w:hint="eastAsia"/>
          <w:lang w:eastAsia="ja-JP"/>
        </w:rPr>
        <w:t>PNG</w:t>
      </w:r>
      <w:r w:rsidR="008814B7" w:rsidRPr="00337055">
        <w:rPr>
          <w:rFonts w:hint="eastAsia"/>
          <w:lang w:eastAsia="ja-JP"/>
        </w:rPr>
        <w:t>（</w:t>
      </w:r>
      <w:r w:rsidR="008814B7" w:rsidRPr="00337055">
        <w:rPr>
          <w:rFonts w:hint="eastAsia"/>
          <w:lang w:eastAsia="ja-JP"/>
        </w:rPr>
        <w:t>PDF</w:t>
      </w:r>
      <w:r w:rsidR="008814B7" w:rsidRPr="00337055">
        <w:rPr>
          <w:rFonts w:hint="eastAsia"/>
          <w:lang w:eastAsia="ja-JP"/>
        </w:rPr>
        <w:t>は不可）</w:t>
      </w:r>
      <w:r w:rsidR="008814B7" w:rsidRPr="00337055">
        <w:rPr>
          <w:lang w:eastAsia="ja-JP"/>
        </w:rPr>
        <w:br/>
        <w:t>(</w:t>
      </w:r>
      <w:r w:rsidR="00BC2FB9">
        <w:rPr>
          <w:rFonts w:hint="eastAsia"/>
          <w:lang w:eastAsia="ja-JP"/>
        </w:rPr>
        <w:t>3</w:t>
      </w:r>
      <w:r w:rsidR="008814B7" w:rsidRPr="00337055">
        <w:rPr>
          <w:lang w:eastAsia="ja-JP"/>
        </w:rPr>
        <w:t>)</w:t>
      </w:r>
      <w:r w:rsidR="008814B7" w:rsidRPr="00337055">
        <w:rPr>
          <w:rFonts w:hint="eastAsia"/>
          <w:lang w:eastAsia="ja-JP"/>
        </w:rPr>
        <w:t>紹介文全角</w:t>
      </w:r>
      <w:r w:rsidR="008814B7" w:rsidRPr="00337055">
        <w:rPr>
          <w:rFonts w:hint="eastAsia"/>
          <w:lang w:eastAsia="ja-JP"/>
        </w:rPr>
        <w:t>20~30</w:t>
      </w:r>
      <w:r w:rsidR="008814B7" w:rsidRPr="00337055">
        <w:rPr>
          <w:rFonts w:hint="eastAsia"/>
          <w:lang w:eastAsia="ja-JP"/>
        </w:rPr>
        <w:t>文字程度、ＵＲＬ掲載可能（任意）</w:t>
      </w:r>
    </w:p>
    <w:p w14:paraId="60316894" w14:textId="77777777" w:rsidR="00BA290F" w:rsidRDefault="00000000">
      <w:pPr>
        <w:rPr>
          <w:lang w:eastAsia="ja-JP"/>
        </w:rPr>
      </w:pPr>
      <w:r>
        <w:rPr>
          <w:b/>
          <w:lang w:eastAsia="ja-JP"/>
        </w:rPr>
        <w:t>(</w:t>
      </w:r>
      <w:r>
        <w:rPr>
          <w:b/>
          <w:lang w:eastAsia="ja-JP"/>
        </w:rPr>
        <w:t>掲載期間</w:t>
      </w:r>
      <w:r>
        <w:rPr>
          <w:b/>
          <w:lang w:eastAsia="ja-JP"/>
        </w:rPr>
        <w:t>)</w:t>
      </w:r>
    </w:p>
    <w:p w14:paraId="6285D7B2" w14:textId="28C08F77" w:rsidR="00BA290F" w:rsidRDefault="00000000">
      <w:pPr>
        <w:rPr>
          <w:lang w:eastAsia="ja-JP"/>
        </w:rPr>
      </w:pPr>
      <w:r>
        <w:rPr>
          <w:lang w:eastAsia="ja-JP"/>
        </w:rPr>
        <w:t>第</w:t>
      </w:r>
      <w:r>
        <w:rPr>
          <w:lang w:eastAsia="ja-JP"/>
        </w:rPr>
        <w:t>3</w:t>
      </w:r>
      <w:r>
        <w:rPr>
          <w:lang w:eastAsia="ja-JP"/>
        </w:rPr>
        <w:t>条</w:t>
      </w:r>
      <w:r>
        <w:rPr>
          <w:lang w:eastAsia="ja-JP"/>
        </w:rPr>
        <w:t xml:space="preserve"> </w:t>
      </w:r>
      <w:r w:rsidR="00FF7C6F">
        <w:rPr>
          <w:lang w:eastAsia="ja-JP"/>
        </w:rPr>
        <w:br/>
      </w:r>
      <w:r>
        <w:rPr>
          <w:lang w:eastAsia="ja-JP"/>
        </w:rPr>
        <w:t>広告の掲載期間は、原則として</w:t>
      </w:r>
      <w:r>
        <w:rPr>
          <w:lang w:eastAsia="ja-JP"/>
        </w:rPr>
        <w:t>4</w:t>
      </w:r>
      <w:r>
        <w:rPr>
          <w:lang w:eastAsia="ja-JP"/>
        </w:rPr>
        <w:t>月</w:t>
      </w:r>
      <w:r>
        <w:rPr>
          <w:lang w:eastAsia="ja-JP"/>
        </w:rPr>
        <w:t>1</w:t>
      </w:r>
      <w:r>
        <w:rPr>
          <w:lang w:eastAsia="ja-JP"/>
        </w:rPr>
        <w:t>日から翌年</w:t>
      </w:r>
      <w:r>
        <w:rPr>
          <w:lang w:eastAsia="ja-JP"/>
        </w:rPr>
        <w:t>3</w:t>
      </w:r>
      <w:r>
        <w:rPr>
          <w:lang w:eastAsia="ja-JP"/>
        </w:rPr>
        <w:t>月</w:t>
      </w:r>
      <w:r>
        <w:rPr>
          <w:lang w:eastAsia="ja-JP"/>
        </w:rPr>
        <w:t>31</w:t>
      </w:r>
      <w:r>
        <w:rPr>
          <w:lang w:eastAsia="ja-JP"/>
        </w:rPr>
        <w:t>日までの</w:t>
      </w:r>
      <w:r>
        <w:rPr>
          <w:lang w:eastAsia="ja-JP"/>
        </w:rPr>
        <w:t>1</w:t>
      </w:r>
      <w:r>
        <w:rPr>
          <w:lang w:eastAsia="ja-JP"/>
        </w:rPr>
        <w:t>年間とする。</w:t>
      </w:r>
      <w:r w:rsidR="00C73B4C">
        <w:rPr>
          <w:lang w:eastAsia="ja-JP"/>
        </w:rPr>
        <w:br/>
      </w:r>
      <w:r w:rsidR="00C73B4C">
        <w:rPr>
          <w:rFonts w:hint="eastAsia"/>
          <w:lang w:eastAsia="ja-JP"/>
        </w:rPr>
        <w:t>初年度については、掲載月</w:t>
      </w:r>
      <w:r w:rsidR="00724AB5">
        <w:rPr>
          <w:rFonts w:hint="eastAsia"/>
          <w:lang w:eastAsia="ja-JP"/>
        </w:rPr>
        <w:t>が属する年度の</w:t>
      </w:r>
      <w:r w:rsidR="00724AB5">
        <w:rPr>
          <w:rFonts w:hint="eastAsia"/>
          <w:lang w:eastAsia="ja-JP"/>
        </w:rPr>
        <w:t>3</w:t>
      </w:r>
      <w:r w:rsidR="00724AB5">
        <w:rPr>
          <w:rFonts w:hint="eastAsia"/>
          <w:lang w:eastAsia="ja-JP"/>
        </w:rPr>
        <w:t>月</w:t>
      </w:r>
      <w:r w:rsidR="00724AB5">
        <w:rPr>
          <w:rFonts w:hint="eastAsia"/>
          <w:lang w:eastAsia="ja-JP"/>
        </w:rPr>
        <w:t>31</w:t>
      </w:r>
      <w:r w:rsidR="00724AB5">
        <w:rPr>
          <w:rFonts w:hint="eastAsia"/>
          <w:lang w:eastAsia="ja-JP"/>
        </w:rPr>
        <w:t>日までとする。</w:t>
      </w:r>
      <w:r>
        <w:rPr>
          <w:lang w:eastAsia="ja-JP"/>
        </w:rPr>
        <w:br/>
      </w:r>
      <w:r>
        <w:rPr>
          <w:lang w:eastAsia="ja-JP"/>
        </w:rPr>
        <w:t>掲載期間満了までに広告主から解約の申し出がない場合は、同一条件で</w:t>
      </w:r>
      <w:r>
        <w:rPr>
          <w:lang w:eastAsia="ja-JP"/>
        </w:rPr>
        <w:t>1</w:t>
      </w:r>
      <w:r>
        <w:rPr>
          <w:lang w:eastAsia="ja-JP"/>
        </w:rPr>
        <w:t>年間更新するものとし、以後も同様とする。</w:t>
      </w:r>
    </w:p>
    <w:p w14:paraId="43B0B103" w14:textId="77777777" w:rsidR="00BA290F" w:rsidRDefault="00000000">
      <w:pPr>
        <w:rPr>
          <w:lang w:eastAsia="ja-JP"/>
        </w:rPr>
      </w:pPr>
      <w:r>
        <w:rPr>
          <w:b/>
          <w:lang w:eastAsia="ja-JP"/>
        </w:rPr>
        <w:t>(</w:t>
      </w:r>
      <w:r>
        <w:rPr>
          <w:b/>
          <w:lang w:eastAsia="ja-JP"/>
        </w:rPr>
        <w:t>広告掲載料</w:t>
      </w:r>
      <w:r>
        <w:rPr>
          <w:b/>
          <w:lang w:eastAsia="ja-JP"/>
        </w:rPr>
        <w:t>)</w:t>
      </w:r>
    </w:p>
    <w:p w14:paraId="6C83A8C3" w14:textId="6CC90491" w:rsidR="00BA290F" w:rsidRDefault="00000000">
      <w:pPr>
        <w:rPr>
          <w:lang w:eastAsia="ja-JP"/>
        </w:rPr>
      </w:pPr>
      <w:r>
        <w:rPr>
          <w:lang w:eastAsia="ja-JP"/>
        </w:rPr>
        <w:t>第</w:t>
      </w:r>
      <w:r>
        <w:rPr>
          <w:lang w:eastAsia="ja-JP"/>
        </w:rPr>
        <w:t>4</w:t>
      </w:r>
      <w:r>
        <w:rPr>
          <w:lang w:eastAsia="ja-JP"/>
        </w:rPr>
        <w:t>条</w:t>
      </w:r>
      <w:r>
        <w:rPr>
          <w:lang w:eastAsia="ja-JP"/>
        </w:rPr>
        <w:t xml:space="preserve"> </w:t>
      </w:r>
      <w:r w:rsidR="00FF7C6F">
        <w:rPr>
          <w:lang w:eastAsia="ja-JP"/>
        </w:rPr>
        <w:br/>
      </w:r>
      <w:r>
        <w:rPr>
          <w:lang w:eastAsia="ja-JP"/>
        </w:rPr>
        <w:t>広告掲載料は、</w:t>
      </w:r>
      <w:r>
        <w:rPr>
          <w:lang w:eastAsia="ja-JP"/>
        </w:rPr>
        <w:t>1</w:t>
      </w:r>
      <w:r>
        <w:rPr>
          <w:lang w:eastAsia="ja-JP"/>
        </w:rPr>
        <w:t>枠</w:t>
      </w:r>
      <w:r w:rsidR="00724AB5">
        <w:rPr>
          <w:rFonts w:hint="eastAsia"/>
          <w:lang w:eastAsia="ja-JP"/>
        </w:rPr>
        <w:t>あ</w:t>
      </w:r>
      <w:r>
        <w:rPr>
          <w:lang w:eastAsia="ja-JP"/>
        </w:rPr>
        <w:t>たり</w:t>
      </w:r>
      <w:r w:rsidRPr="004B303F">
        <w:rPr>
          <w:u w:val="single"/>
          <w:lang w:eastAsia="ja-JP"/>
        </w:rPr>
        <w:t>年間</w:t>
      </w:r>
      <w:r w:rsidRPr="004B303F">
        <w:rPr>
          <w:u w:val="single"/>
          <w:lang w:eastAsia="ja-JP"/>
        </w:rPr>
        <w:t xml:space="preserve"> 5,000</w:t>
      </w:r>
      <w:r w:rsidRPr="004B303F">
        <w:rPr>
          <w:u w:val="single"/>
          <w:lang w:eastAsia="ja-JP"/>
        </w:rPr>
        <w:t>円</w:t>
      </w:r>
      <w:r>
        <w:rPr>
          <w:lang w:eastAsia="ja-JP"/>
        </w:rPr>
        <w:t>（消費税及び地方消費税を含む）とする。</w:t>
      </w:r>
      <w:r w:rsidR="00FF7C6F">
        <w:rPr>
          <w:lang w:eastAsia="ja-JP"/>
        </w:rPr>
        <w:br/>
      </w:r>
      <w:r>
        <w:rPr>
          <w:lang w:eastAsia="ja-JP"/>
        </w:rPr>
        <w:t xml:space="preserve"> </w:t>
      </w:r>
      <w:r>
        <w:rPr>
          <w:lang w:eastAsia="ja-JP"/>
        </w:rPr>
        <w:t>既に納付された広告掲載料は、還付しない。ただし、実行委員会の都合等により広告掲載ができなくなった場合は、月割りにより還付することがある。</w:t>
      </w:r>
    </w:p>
    <w:p w14:paraId="11EE3788" w14:textId="77777777" w:rsidR="00BA290F" w:rsidRDefault="00000000">
      <w:pPr>
        <w:rPr>
          <w:lang w:eastAsia="ja-JP"/>
        </w:rPr>
      </w:pPr>
      <w:r>
        <w:rPr>
          <w:b/>
          <w:lang w:eastAsia="ja-JP"/>
        </w:rPr>
        <w:t>(</w:t>
      </w:r>
      <w:r>
        <w:rPr>
          <w:b/>
          <w:lang w:eastAsia="ja-JP"/>
        </w:rPr>
        <w:t>広告掲載の開始</w:t>
      </w:r>
      <w:r>
        <w:rPr>
          <w:b/>
          <w:lang w:eastAsia="ja-JP"/>
        </w:rPr>
        <w:t>)</w:t>
      </w:r>
    </w:p>
    <w:p w14:paraId="7AD50517" w14:textId="771CCCC4" w:rsidR="00BA290F" w:rsidRDefault="00000000">
      <w:pPr>
        <w:rPr>
          <w:lang w:eastAsia="ja-JP"/>
        </w:rPr>
      </w:pPr>
      <w:r>
        <w:rPr>
          <w:lang w:eastAsia="ja-JP"/>
        </w:rPr>
        <w:t>第</w:t>
      </w:r>
      <w:r>
        <w:rPr>
          <w:lang w:eastAsia="ja-JP"/>
        </w:rPr>
        <w:t>5</w:t>
      </w:r>
      <w:r>
        <w:rPr>
          <w:lang w:eastAsia="ja-JP"/>
        </w:rPr>
        <w:t>条</w:t>
      </w:r>
      <w:r>
        <w:rPr>
          <w:lang w:eastAsia="ja-JP"/>
        </w:rPr>
        <w:t xml:space="preserve"> </w:t>
      </w:r>
      <w:r w:rsidR="00FF7C6F">
        <w:rPr>
          <w:lang w:eastAsia="ja-JP"/>
        </w:rPr>
        <w:br/>
      </w:r>
      <w:r>
        <w:rPr>
          <w:lang w:eastAsia="ja-JP"/>
        </w:rPr>
        <w:t>広告主は、広告掲載料の全額を実行委員会が定める方法で支払わなければならない。</w:t>
      </w:r>
      <w:r>
        <w:rPr>
          <w:lang w:eastAsia="ja-JP"/>
        </w:rPr>
        <w:br/>
      </w:r>
      <w:r>
        <w:rPr>
          <w:lang w:eastAsia="ja-JP"/>
        </w:rPr>
        <w:t>広告掲載料の全額が納付されたことを確認した後、ホームページに広告を掲載するものとする。</w:t>
      </w:r>
    </w:p>
    <w:sectPr w:rsidR="00BA290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F79F" w14:textId="77777777" w:rsidR="00225E97" w:rsidRDefault="00225E97" w:rsidP="00BC2FB9">
      <w:pPr>
        <w:spacing w:after="0" w:line="240" w:lineRule="auto"/>
      </w:pPr>
      <w:r>
        <w:separator/>
      </w:r>
    </w:p>
  </w:endnote>
  <w:endnote w:type="continuationSeparator" w:id="0">
    <w:p w14:paraId="4B0D845C" w14:textId="77777777" w:rsidR="00225E97" w:rsidRDefault="00225E97" w:rsidP="00BC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B754" w14:textId="77777777" w:rsidR="00225E97" w:rsidRDefault="00225E97" w:rsidP="00BC2FB9">
      <w:pPr>
        <w:spacing w:after="0" w:line="240" w:lineRule="auto"/>
      </w:pPr>
      <w:r>
        <w:separator/>
      </w:r>
    </w:p>
  </w:footnote>
  <w:footnote w:type="continuationSeparator" w:id="0">
    <w:p w14:paraId="03C049CB" w14:textId="77777777" w:rsidR="00225E97" w:rsidRDefault="00225E97" w:rsidP="00BC2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29294158">
    <w:abstractNumId w:val="8"/>
  </w:num>
  <w:num w:numId="2" w16cid:durableId="1550266503">
    <w:abstractNumId w:val="6"/>
  </w:num>
  <w:num w:numId="3" w16cid:durableId="636841113">
    <w:abstractNumId w:val="5"/>
  </w:num>
  <w:num w:numId="4" w16cid:durableId="962492355">
    <w:abstractNumId w:val="4"/>
  </w:num>
  <w:num w:numId="5" w16cid:durableId="1751342594">
    <w:abstractNumId w:val="7"/>
  </w:num>
  <w:num w:numId="6" w16cid:durableId="1486512959">
    <w:abstractNumId w:val="3"/>
  </w:num>
  <w:num w:numId="7" w16cid:durableId="1995183005">
    <w:abstractNumId w:val="2"/>
  </w:num>
  <w:num w:numId="8" w16cid:durableId="1281254463">
    <w:abstractNumId w:val="1"/>
  </w:num>
  <w:num w:numId="9" w16cid:durableId="1608007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7085"/>
    <w:rsid w:val="0015074B"/>
    <w:rsid w:val="001C12F6"/>
    <w:rsid w:val="00225E97"/>
    <w:rsid w:val="002543DE"/>
    <w:rsid w:val="0029639D"/>
    <w:rsid w:val="00326F90"/>
    <w:rsid w:val="00337055"/>
    <w:rsid w:val="00351701"/>
    <w:rsid w:val="00415E45"/>
    <w:rsid w:val="004415C4"/>
    <w:rsid w:val="004B303F"/>
    <w:rsid w:val="00724AB5"/>
    <w:rsid w:val="00867AA7"/>
    <w:rsid w:val="008814B7"/>
    <w:rsid w:val="008A4C34"/>
    <w:rsid w:val="008E01DE"/>
    <w:rsid w:val="008E298D"/>
    <w:rsid w:val="00947612"/>
    <w:rsid w:val="00AA1D8D"/>
    <w:rsid w:val="00B3060C"/>
    <w:rsid w:val="00B47730"/>
    <w:rsid w:val="00BA290F"/>
    <w:rsid w:val="00BC2FB9"/>
    <w:rsid w:val="00C555DE"/>
    <w:rsid w:val="00C73B4C"/>
    <w:rsid w:val="00C941F8"/>
    <w:rsid w:val="00CB0664"/>
    <w:rsid w:val="00F1375B"/>
    <w:rsid w:val="00FC6765"/>
    <w:rsid w:val="00FC693F"/>
    <w:rsid w:val="00FF7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0FDE2DA"/>
  <w14:defaultImageDpi w14:val="300"/>
  <w15:docId w15:val="{89F355A4-ACD9-4944-AEAE-9372E527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90</Words>
  <Characters>515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日向市観光協会</cp:lastModifiedBy>
  <cp:revision>12</cp:revision>
  <cp:lastPrinted>2026-04-27T01:55:00Z</cp:lastPrinted>
  <dcterms:created xsi:type="dcterms:W3CDTF">2013-12-23T23:15:00Z</dcterms:created>
  <dcterms:modified xsi:type="dcterms:W3CDTF">2026-05-08T08:02:00Z</dcterms:modified>
  <cp:category/>
</cp:coreProperties>
</file>